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0ED1F" w14:textId="77777777" w:rsidR="00621FBF" w:rsidRDefault="00621FBF">
      <w:pPr>
        <w:rPr>
          <w:rFonts w:ascii="Verdana" w:hAnsi="Verdana"/>
          <w:lang w:val="en-GB"/>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A968CB">
              <w:rPr>
                <w:rFonts w:ascii="Verdana" w:hAnsi="Verdana"/>
                <w:b/>
                <w:lang w:val="en-GB"/>
              </w:rPr>
            </w:r>
            <w:r w:rsidR="00A968CB">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A968CB">
              <w:rPr>
                <w:rFonts w:ascii="Verdana" w:hAnsi="Verdana"/>
                <w:b/>
                <w:lang w:val="en-GB"/>
              </w:rPr>
            </w:r>
            <w:r w:rsidR="00A968CB">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A968CB">
              <w:rPr>
                <w:rFonts w:ascii="Verdana" w:hAnsi="Verdana"/>
                <w:b/>
                <w:lang w:val="en-GB"/>
              </w:rPr>
            </w:r>
            <w:r w:rsidR="00A968CB">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A968CB">
              <w:rPr>
                <w:rFonts w:ascii="Verdana" w:hAnsi="Verdana"/>
                <w:b/>
                <w:lang w:val="en-GB"/>
              </w:rPr>
            </w:r>
            <w:r w:rsidR="00A968CB">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B50D46"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Pr="00B50D46" w:rsidRDefault="00621FBF">
      <w:pPr>
        <w:rPr>
          <w:rFonts w:ascii="Verdana" w:hAnsi="Verdana"/>
          <w:b/>
          <w:bCs/>
          <w:lang w:val="en-GB"/>
        </w:rPr>
      </w:pPr>
      <w:r w:rsidRPr="00B50D46">
        <w:rPr>
          <w:rFonts w:ascii="Verdana" w:hAnsi="Verdana"/>
          <w:b/>
          <w:bCs/>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Pr="00B50D46" w:rsidRDefault="00621FBF">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Pr="00B50D46" w:rsidRDefault="00621FBF">
            <w:pPr>
              <w:jc w:val="center"/>
              <w:rPr>
                <w:rFonts w:ascii="Verdana" w:hAnsi="Verdana"/>
                <w:bCs/>
                <w:lang w:val="en-GB"/>
              </w:rPr>
            </w:pPr>
            <w:r w:rsidRPr="00B50D46">
              <w:rPr>
                <w:rFonts w:ascii="Verdana" w:hAnsi="Verdana"/>
                <w:bCs/>
                <w:lang w:val="en-GB"/>
              </w:rPr>
              <w:t>Employee signature</w:t>
            </w:r>
          </w:p>
        </w:tc>
      </w:tr>
    </w:tbl>
    <w:p w14:paraId="5270ED4B" w14:textId="77777777" w:rsidR="00621FBF" w:rsidRDefault="00621FBF">
      <w:pPr>
        <w:rPr>
          <w:rFonts w:ascii="Verdana" w:hAnsi="Verdana"/>
          <w:lang w:val="en-GB"/>
        </w:rPr>
      </w:pPr>
    </w:p>
    <w:p w14:paraId="5270ED4C" w14:textId="649647EB" w:rsidR="00621FBF" w:rsidRDefault="00621FBF">
      <w:pPr>
        <w:rPr>
          <w:rFonts w:ascii="Verdana" w:hAnsi="Verdana"/>
          <w:lang w:val="en-GB"/>
        </w:rPr>
      </w:pPr>
    </w:p>
    <w:p w14:paraId="0905D568" w14:textId="77777777" w:rsidR="00B50D46" w:rsidRDefault="00B50D46" w:rsidP="00B50D46">
      <w:pPr>
        <w:rPr>
          <w:rFonts w:ascii="Verdana" w:hAnsi="Verdana"/>
          <w:lang w:val="en-GB"/>
        </w:rPr>
      </w:pPr>
    </w:p>
    <w:p w14:paraId="3FD8A743" w14:textId="77777777" w:rsidR="00B50D46" w:rsidRDefault="00B50D46" w:rsidP="00B50D46">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B50D46" w:rsidRPr="00B50D46" w14:paraId="7CD915B1" w14:textId="77777777" w:rsidTr="00783303">
        <w:tc>
          <w:tcPr>
            <w:tcW w:w="3684" w:type="dxa"/>
            <w:tcBorders>
              <w:left w:val="nil"/>
              <w:bottom w:val="nil"/>
              <w:right w:val="nil"/>
            </w:tcBorders>
          </w:tcPr>
          <w:p w14:paraId="75957CD2" w14:textId="77777777" w:rsidR="00B50D46" w:rsidRPr="00B50D46" w:rsidRDefault="00B50D46" w:rsidP="00783303">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02E26912" w14:textId="77777777" w:rsidR="00B50D46" w:rsidRDefault="00B50D46" w:rsidP="00783303">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6B78EA81" w14:textId="77777777" w:rsidR="00B50D46" w:rsidRPr="00B50D46" w:rsidRDefault="00B50D46" w:rsidP="00B50D46">
            <w:pPr>
              <w:jc w:val="center"/>
              <w:rPr>
                <w:rFonts w:ascii="Verdana" w:hAnsi="Verdana"/>
                <w:bCs/>
                <w:lang w:val="en-GB"/>
              </w:rPr>
            </w:pPr>
            <w:r w:rsidRPr="00B50D46">
              <w:rPr>
                <w:rFonts w:ascii="Verdana" w:hAnsi="Verdana"/>
                <w:bCs/>
                <w:lang w:val="en-GB"/>
              </w:rPr>
              <w:t>For minor signature of legal</w:t>
            </w:r>
          </w:p>
          <w:p w14:paraId="42E596DB" w14:textId="32892ECA" w:rsidR="00B50D46" w:rsidRDefault="00B50D46" w:rsidP="00B50D46">
            <w:pPr>
              <w:jc w:val="center"/>
              <w:rPr>
                <w:rFonts w:ascii="Verdana" w:hAnsi="Verdana"/>
                <w:b/>
                <w:lang w:val="en-GB"/>
              </w:rPr>
            </w:pPr>
            <w:r w:rsidRPr="00B50D46">
              <w:rPr>
                <w:rFonts w:ascii="Verdana" w:hAnsi="Verdana"/>
                <w:bCs/>
                <w:lang w:val="en-GB"/>
              </w:rPr>
              <w:t xml:space="preserve"> guardian</w:t>
            </w:r>
          </w:p>
        </w:tc>
      </w:tr>
    </w:tbl>
    <w:p w14:paraId="74520139" w14:textId="77777777" w:rsidR="00B50D46" w:rsidRDefault="00B50D46">
      <w:pPr>
        <w:rPr>
          <w:rFonts w:ascii="Verdana" w:hAnsi="Verdana"/>
          <w:lang w:val="en-GB"/>
        </w:rPr>
      </w:pPr>
    </w:p>
    <w:p w14:paraId="3BD778DE" w14:textId="77777777" w:rsidR="00B50D46" w:rsidRDefault="00B50D46">
      <w:pPr>
        <w:rPr>
          <w:rFonts w:ascii="Verdana" w:hAnsi="Verdana"/>
          <w:lang w:val="en-GB"/>
        </w:rPr>
      </w:pPr>
      <w:r>
        <w:rPr>
          <w:rFonts w:ascii="Verdana" w:hAnsi="Verdana"/>
          <w:lang w:val="en-GB"/>
        </w:rPr>
        <w:br w:type="page"/>
      </w:r>
    </w:p>
    <w:p w14:paraId="5270ED4F" w14:textId="1E688800" w:rsidR="00621FBF" w:rsidRPr="00B50D46" w:rsidRDefault="00621FBF">
      <w:pPr>
        <w:rPr>
          <w:rFonts w:ascii="Verdana" w:hAnsi="Verdana"/>
          <w:b/>
          <w:bCs/>
          <w:lang w:val="en-GB"/>
        </w:rPr>
      </w:pPr>
      <w:r w:rsidRPr="00B50D46">
        <w:rPr>
          <w:rFonts w:ascii="Verdana" w:hAnsi="Verdana"/>
          <w:b/>
          <w:bCs/>
          <w:lang w:val="en-GB"/>
        </w:rPr>
        <w:lastRenderedPageBreak/>
        <w:t>Excerpt from the law:</w:t>
      </w:r>
    </w:p>
    <w:p w14:paraId="2B362BF6" w14:textId="77777777" w:rsidR="00B50D46" w:rsidRDefault="00B50D46">
      <w:pPr>
        <w:rPr>
          <w:rFonts w:ascii="Verdana" w:hAnsi="Verdana"/>
          <w:lang w:val="en-GB"/>
        </w:rPr>
      </w:pPr>
    </w:p>
    <w:p w14:paraId="5270ED50" w14:textId="77777777" w:rsidR="00621FBF" w:rsidRDefault="00621FBF">
      <w:pPr>
        <w:rPr>
          <w:rFonts w:ascii="Verdana" w:hAnsi="Verdana"/>
          <w:lang w:val="en-GB"/>
        </w:rPr>
      </w:pPr>
      <w:r>
        <w:rPr>
          <w:rFonts w:ascii="Verdana" w:hAnsi="Verdana"/>
          <w:lang w:val="en-GB"/>
        </w:rPr>
        <w:t>§ 28a</w:t>
      </w:r>
    </w:p>
    <w:p w14:paraId="5270ED51" w14:textId="73DA8BD1"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2232D819" w14:textId="139904A3" w:rsidR="00B50D46" w:rsidRDefault="00B50D46">
      <w:pPr>
        <w:pStyle w:val="Default"/>
        <w:rPr>
          <w:rFonts w:ascii="Verdana" w:hAnsi="Verdana"/>
          <w:sz w:val="20"/>
          <w:szCs w:val="20"/>
          <w:lang w:val="en-GB"/>
        </w:rPr>
      </w:pPr>
    </w:p>
    <w:p w14:paraId="7053949D" w14:textId="2B0EF777"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construction industry</w:t>
      </w:r>
    </w:p>
    <w:p w14:paraId="7838510A" w14:textId="5F0ED00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hotel and restaurant industry</w:t>
      </w:r>
    </w:p>
    <w:p w14:paraId="564ED31D" w14:textId="702ED8B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passenger transport industry</w:t>
      </w:r>
    </w:p>
    <w:p w14:paraId="503C186D" w14:textId="581DFDD0"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freight-forwarding, transport and connected-logistics industries</w:t>
      </w:r>
    </w:p>
    <w:p w14:paraId="119EFBE4" w14:textId="6D19A923"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fairground entertainment industry</w:t>
      </w:r>
    </w:p>
    <w:p w14:paraId="0C7AA365" w14:textId="4CC6B75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 the forestry sector</w:t>
      </w:r>
    </w:p>
    <w:p w14:paraId="7E74BD4D" w14:textId="7AAF634A"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commercial cleaning industry</w:t>
      </w:r>
    </w:p>
    <w:p w14:paraId="358108D7" w14:textId="78605B61"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involved in the assembly and disassembly of trade fairs and exhibitions</w:t>
      </w:r>
    </w:p>
    <w:p w14:paraId="239E9E96" w14:textId="0AA4768B"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meat sector</w:t>
      </w:r>
    </w:p>
    <w:p w14:paraId="626460E0" w14:textId="4F262FF5"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prostitution</w:t>
      </w:r>
    </w:p>
    <w:p w14:paraId="070AA558" w14:textId="5B54033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security and security industry</w:t>
      </w:r>
    </w:p>
    <w:p w14:paraId="5270ED52" w14:textId="77777777" w:rsidR="00621FBF" w:rsidRDefault="00621FBF" w:rsidP="00B50D46">
      <w:pPr>
        <w:pStyle w:val="Default"/>
        <w:rPr>
          <w:rFonts w:ascii="Verdana" w:hAnsi="Verdana"/>
          <w:sz w:val="20"/>
          <w:szCs w:val="20"/>
          <w:lang w:val="en-GB"/>
        </w:rPr>
      </w:pPr>
    </w:p>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(SchwarzArbG))</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lang w:eastAsia="ko-KR"/>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default" r:id="rId10"/>
      <w:footerReference w:type="default" r:id="rId1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5305" w14:textId="77777777" w:rsidR="004B2863" w:rsidRDefault="004B2863">
      <w:r>
        <w:separator/>
      </w:r>
    </w:p>
  </w:endnote>
  <w:endnote w:type="continuationSeparator" w:id="0">
    <w:p w14:paraId="695469B2" w14:textId="77777777" w:rsidR="004B2863" w:rsidRDefault="004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5A7B223C"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A968CB">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14:paraId="5270ED98" w14:textId="782054CB"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3B7729">
      <w:rPr>
        <w:rFonts w:ascii="Univers LT Std 45 Light" w:hAnsi="Univers LT Std 45 Light"/>
        <w:sz w:val="14"/>
        <w:szCs w:val="14"/>
      </w:rPr>
      <w:t>2</w:t>
    </w:r>
    <w:r w:rsidR="00603432">
      <w:rPr>
        <w:rFonts w:ascii="Univers LT Std 45 Light" w:hAnsi="Univers LT Std 45 Light"/>
        <w:sz w:val="14"/>
        <w:szCs w:val="14"/>
      </w:rPr>
      <w:t>3</w:t>
    </w:r>
  </w:p>
  <w:p w14:paraId="5270ED99" w14:textId="77777777"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94AAC" w14:textId="77777777" w:rsidR="004B2863" w:rsidRDefault="004B2863">
      <w:r>
        <w:separator/>
      </w:r>
    </w:p>
  </w:footnote>
  <w:footnote w:type="continuationSeparator" w:id="0">
    <w:p w14:paraId="71DF80E2" w14:textId="77777777" w:rsidR="004B2863" w:rsidRDefault="004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(as per art. 2, § 28a, para. 4 of the German SVÄndG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389B9808" w:rsidR="00621FBF" w:rsidRDefault="00A968CB" w:rsidP="00D65A0E">
          <w:pPr>
            <w:pStyle w:val="Kopfzeile"/>
            <w:tabs>
              <w:tab w:val="clear" w:pos="4536"/>
            </w:tabs>
            <w:ind w:left="2144" w:hanging="1843"/>
            <w:rPr>
              <w:rFonts w:ascii="Verdana" w:hAnsi="Verdana"/>
              <w:lang w:val="en-GB"/>
            </w:rPr>
          </w:pPr>
          <w:r>
            <w:rPr>
              <w:rFonts w:ascii="Verdana" w:hAnsi="Verdana"/>
              <w:noProof/>
              <w:lang w:eastAsia="ko-KR"/>
            </w:rPr>
            <w:drawing>
              <wp:anchor distT="0" distB="0" distL="114300" distR="114300" simplePos="0" relativeHeight="251659264" behindDoc="0" locked="0" layoutInCell="1" allowOverlap="1" wp14:anchorId="44243490" wp14:editId="782439EB">
                <wp:simplePos x="0" y="0"/>
                <wp:positionH relativeFrom="column">
                  <wp:posOffset>0</wp:posOffset>
                </wp:positionH>
                <wp:positionV relativeFrom="paragraph">
                  <wp:posOffset>0</wp:posOffset>
                </wp:positionV>
                <wp:extent cx="2080260" cy="600710"/>
                <wp:effectExtent l="0" t="0" r="0" b="8890"/>
                <wp:wrapThrough wrapText="bothSides">
                  <wp:wrapPolygon edited="0">
                    <wp:start x="0" y="0"/>
                    <wp:lineTo x="0" y="21235"/>
                    <wp:lineTo x="21363" y="21235"/>
                    <wp:lineTo x="2136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B7BB2"/>
    <w:multiLevelType w:val="hybridMultilevel"/>
    <w:tmpl w:val="73F61E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0"/>
  </w:num>
  <w:num w:numId="3">
    <w:abstractNumId w:val="7"/>
  </w:num>
  <w:num w:numId="4">
    <w:abstractNumId w:val="9"/>
  </w:num>
  <w:num w:numId="5">
    <w:abstractNumId w:val="2"/>
  </w:num>
  <w:num w:numId="6">
    <w:abstractNumId w:val="4"/>
  </w:num>
  <w:num w:numId="7">
    <w:abstractNumId w:val="6"/>
  </w:num>
  <w:num w:numId="8">
    <w:abstractNumId w:val="15"/>
  </w:num>
  <w:num w:numId="9">
    <w:abstractNumId w:val="1"/>
  </w:num>
  <w:num w:numId="10">
    <w:abstractNumId w:val="8"/>
  </w:num>
  <w:num w:numId="11">
    <w:abstractNumId w:val="14"/>
  </w:num>
  <w:num w:numId="12">
    <w:abstractNumId w:val="3"/>
  </w:num>
  <w:num w:numId="13">
    <w:abstractNumId w:val="0"/>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87eaf55-494f-4868-8151-20429cfd9eba"/>
  </w:docVars>
  <w:rsids>
    <w:rsidRoot w:val="00F33099"/>
    <w:rsid w:val="00064896"/>
    <w:rsid w:val="00195066"/>
    <w:rsid w:val="00281B5D"/>
    <w:rsid w:val="00347992"/>
    <w:rsid w:val="00390D4D"/>
    <w:rsid w:val="003B7729"/>
    <w:rsid w:val="0045280D"/>
    <w:rsid w:val="004646EC"/>
    <w:rsid w:val="00464D24"/>
    <w:rsid w:val="004B2863"/>
    <w:rsid w:val="004F0CF3"/>
    <w:rsid w:val="005525CB"/>
    <w:rsid w:val="00603432"/>
    <w:rsid w:val="0061337D"/>
    <w:rsid w:val="00621FBF"/>
    <w:rsid w:val="00627C32"/>
    <w:rsid w:val="0080518E"/>
    <w:rsid w:val="008D5EE5"/>
    <w:rsid w:val="009C4C42"/>
    <w:rsid w:val="00A66C47"/>
    <w:rsid w:val="00A968CB"/>
    <w:rsid w:val="00AC628F"/>
    <w:rsid w:val="00B50D46"/>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3.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2020-01-08T13:22:00Z</dcterms:created>
  <dcterms:modified xsi:type="dcterms:W3CDTF">2023-07-20T15:18:00Z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